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309E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309E1" w:rsidRPr="00A309E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4B04D5" w:rsidRPr="00F64748" w:rsidRDefault="004B04D5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309E1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FRS254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D2F0F">
        <w:rPr>
          <w:rFonts w:asciiTheme="minorHAnsi" w:hAnsiTheme="minorHAnsi" w:cs="Arial"/>
          <w:b/>
          <w:lang w:val="en-ZA"/>
        </w:rPr>
        <w:t>FLOATING RATE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C4A6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09E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309E1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2B223E" w:rsidRPr="002B223E">
        <w:rPr>
          <w:rFonts w:asciiTheme="minorHAnsi" w:hAnsiTheme="minorHAnsi" w:cs="Arial"/>
          <w:highlight w:val="yellow"/>
          <w:lang w:val="en-ZA"/>
        </w:rPr>
        <w:t>4.472</w:t>
      </w:r>
      <w:bookmarkEnd w:id="0"/>
      <w:r w:rsidRPr="00A309E1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4C4A6F" w:rsidRPr="00A309E1">
        <w:rPr>
          <w:rFonts w:asciiTheme="minorHAnsi" w:hAnsiTheme="minorHAnsi" w:cs="Arial"/>
          <w:highlight w:val="yellow"/>
          <w:lang w:val="en-ZA"/>
        </w:rPr>
        <w:t>23 Feb 2021</w:t>
      </w:r>
      <w:r w:rsidRPr="00A309E1">
        <w:rPr>
          <w:rFonts w:asciiTheme="minorHAnsi" w:hAnsiTheme="minorHAnsi" w:cs="Arial"/>
          <w:highlight w:val="yellow"/>
          <w:lang w:val="en-ZA"/>
        </w:rPr>
        <w:t xml:space="preserve"> of </w:t>
      </w:r>
      <w:r w:rsidR="002B223E">
        <w:rPr>
          <w:rFonts w:asciiTheme="minorHAnsi" w:hAnsiTheme="minorHAnsi" w:cs="Arial"/>
          <w:highlight w:val="yellow"/>
          <w:lang w:val="en-ZA"/>
        </w:rPr>
        <w:t>3.642</w:t>
      </w:r>
      <w:r w:rsidRPr="00A309E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C4A6F" w:rsidRPr="00A309E1">
        <w:rPr>
          <w:rFonts w:asciiTheme="minorHAnsi" w:hAnsiTheme="minorHAnsi" w:cs="Arial"/>
          <w:highlight w:val="yellow"/>
          <w:lang w:val="en-ZA"/>
        </w:rPr>
        <w:t>83</w:t>
      </w:r>
      <w:r w:rsidRPr="00A309E1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C4A6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C4A6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  <w:r w:rsidR="004C4A6F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  <w:r w:rsidR="004C4A6F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C4A6F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  <w:r w:rsidR="004C4A6F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ZAG000174335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4B04D5" w:rsidRDefault="00386EFA" w:rsidP="004B04D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B04D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B04D5" w:rsidRDefault="002B223E" w:rsidP="004B04D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B04D5" w:rsidRPr="00A9608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https://clientportal.jse.co.za/Content/JSEPricingSupplementsItems/2021/FRS254%20PricingSupplement2302.pdf</w:t>
        </w:r>
      </w:hyperlink>
    </w:p>
    <w:p w:rsidR="004B04D5" w:rsidRPr="00F64748" w:rsidRDefault="004B04D5" w:rsidP="004B04D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C4A6F" w:rsidRPr="00F64748" w:rsidRDefault="004C4A6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4C4A6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  <w:r w:rsidR="007F4679" w:rsidRPr="00F64748">
        <w:rPr>
          <w:rFonts w:asciiTheme="minorHAnsi" w:hAnsiTheme="minorHAnsi" w:cs="Arial"/>
          <w:lang w:val="en-ZA"/>
        </w:rPr>
        <w:t>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B22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B22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223E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04D5"/>
    <w:rsid w:val="004B261A"/>
    <w:rsid w:val="004B261C"/>
    <w:rsid w:val="004B38D4"/>
    <w:rsid w:val="004B5A0D"/>
    <w:rsid w:val="004B7174"/>
    <w:rsid w:val="004C1363"/>
    <w:rsid w:val="004C4A6F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2F0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09E1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B88D17E"/>
  <w15:docId w15:val="{6B7C26E9-7460-4DA6-82C7-DD7E9FAA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54%20PricingSupplement2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1A2F9B6-2F90-46C2-8A92-F8AFA909E4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BA21F7-5B96-43E0-B145-41C34A1CC470}"/>
</file>

<file path=customXml/itemProps3.xml><?xml version="1.0" encoding="utf-8"?>
<ds:datastoreItem xmlns:ds="http://schemas.openxmlformats.org/officeDocument/2006/customXml" ds:itemID="{F15C9EC2-1221-49AC-8748-198BF7627123}"/>
</file>

<file path=customXml/itemProps4.xml><?xml version="1.0" encoding="utf-8"?>
<ds:datastoreItem xmlns:ds="http://schemas.openxmlformats.org/officeDocument/2006/customXml" ds:itemID="{5DBA0304-40F4-44AF-8499-A33F754E7E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2021-02-23T08:25:00Z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